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B4DA4" w14:textId="666F1DA0" w:rsidR="00011075" w:rsidRDefault="00944D51">
      <w:r>
        <w:rPr>
          <w:noProof/>
        </w:rPr>
        <w:drawing>
          <wp:inline distT="0" distB="0" distL="0" distR="0" wp14:anchorId="4FD078FD" wp14:editId="0C2B3CF5">
            <wp:extent cx="8892540" cy="6324600"/>
            <wp:effectExtent l="0" t="0" r="3810" b="0"/>
            <wp:docPr id="193496595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9659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944D51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51"/>
    <w:rsid w:val="00011075"/>
    <w:rsid w:val="00944D51"/>
    <w:rsid w:val="00E3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D3704"/>
  <w15:chartTrackingRefBased/>
  <w15:docId w15:val="{A7FC5D24-7377-4D6E-AEBC-7DFFCDA5E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2024-11-25T15:44:00Z</dcterms:created>
  <dcterms:modified xsi:type="dcterms:W3CDTF">2024-11-25T15:45:00Z</dcterms:modified>
</cp:coreProperties>
</file>